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10878" w14:textId="77777777" w:rsidR="00053EA3" w:rsidRPr="00C43B06" w:rsidRDefault="003C26F8" w:rsidP="00C43B06">
      <w:pPr>
        <w:jc w:val="center"/>
        <w:rPr>
          <w:b/>
          <w:u w:val="single"/>
          <w:lang w:val="en-CA"/>
        </w:rPr>
      </w:pPr>
      <w:r w:rsidRPr="00C43B06">
        <w:rPr>
          <w:b/>
          <w:u w:val="single"/>
          <w:lang w:val="en-CA"/>
        </w:rPr>
        <w:t xml:space="preserve">How to Print an Object Using </w:t>
      </w:r>
      <w:proofErr w:type="spellStart"/>
      <w:r w:rsidRPr="00C43B06">
        <w:rPr>
          <w:b/>
          <w:u w:val="single"/>
          <w:lang w:val="en-CA"/>
        </w:rPr>
        <w:t>FlashForge</w:t>
      </w:r>
      <w:proofErr w:type="spellEnd"/>
      <w:r w:rsidRPr="00C43B06">
        <w:rPr>
          <w:b/>
          <w:u w:val="single"/>
          <w:lang w:val="en-CA"/>
        </w:rPr>
        <w:t xml:space="preserve"> Finder and </w:t>
      </w:r>
      <w:proofErr w:type="spellStart"/>
      <w:r w:rsidRPr="00C43B06">
        <w:rPr>
          <w:b/>
          <w:u w:val="single"/>
          <w:lang w:val="en-CA"/>
        </w:rPr>
        <w:t>FlashPrint</w:t>
      </w:r>
      <w:proofErr w:type="spellEnd"/>
      <w:r w:rsidRPr="00C43B06">
        <w:rPr>
          <w:b/>
          <w:u w:val="single"/>
          <w:lang w:val="en-CA"/>
        </w:rPr>
        <w:t xml:space="preserve"> software</w:t>
      </w:r>
      <w:bookmarkStart w:id="0" w:name="_GoBack"/>
      <w:bookmarkEnd w:id="0"/>
    </w:p>
    <w:p w14:paraId="44BECCB8" w14:textId="77777777" w:rsidR="003C26F8" w:rsidRDefault="003C26F8" w:rsidP="00C43B06">
      <w:pPr>
        <w:rPr>
          <w:u w:val="single"/>
          <w:lang w:val="en-CA"/>
        </w:rPr>
      </w:pPr>
    </w:p>
    <w:p w14:paraId="66C0829D" w14:textId="77777777" w:rsidR="003C26F8" w:rsidRPr="003C26F8" w:rsidRDefault="003C26F8" w:rsidP="00C43B06">
      <w:pPr>
        <w:pStyle w:val="ListParagraph"/>
        <w:numPr>
          <w:ilvl w:val="0"/>
          <w:numId w:val="1"/>
        </w:numPr>
        <w:rPr>
          <w:u w:val="single"/>
          <w:lang w:val="en-CA"/>
        </w:rPr>
      </w:pPr>
      <w:r>
        <w:rPr>
          <w:lang w:val="en-CA"/>
        </w:rPr>
        <w:t xml:space="preserve">In </w:t>
      </w:r>
      <w:proofErr w:type="spellStart"/>
      <w:r>
        <w:rPr>
          <w:lang w:val="en-CA"/>
        </w:rPr>
        <w:t>TinkerCAD</w:t>
      </w:r>
      <w:proofErr w:type="spellEnd"/>
      <w:r>
        <w:rPr>
          <w:lang w:val="en-CA"/>
        </w:rPr>
        <w:t xml:space="preserve">, select the object you’d like to print and click download. </w:t>
      </w:r>
    </w:p>
    <w:p w14:paraId="025F9DBA" w14:textId="77777777" w:rsidR="003C26F8" w:rsidRDefault="003C26F8" w:rsidP="00C43B06">
      <w:pPr>
        <w:rPr>
          <w:u w:val="single"/>
          <w:lang w:val="en-CA"/>
        </w:rPr>
      </w:pPr>
      <w:r>
        <w:rPr>
          <w:u w:val="single"/>
          <w:lang w:val="en-CA"/>
        </w:rPr>
        <w:pict w14:anchorId="4F93E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2.35pt">
            <v:imagedata r:id="rId10" o:title="flashprint1"/>
          </v:shape>
        </w:pict>
      </w:r>
    </w:p>
    <w:p w14:paraId="29329022" w14:textId="77777777" w:rsidR="003C26F8" w:rsidRDefault="003C26F8" w:rsidP="00C43B06">
      <w:pPr>
        <w:rPr>
          <w:lang w:val="en-CA"/>
        </w:rPr>
      </w:pPr>
    </w:p>
    <w:p w14:paraId="13D03E99" w14:textId="77777777" w:rsidR="003C26F8" w:rsidRPr="003C26F8" w:rsidRDefault="003C26F8" w:rsidP="00C43B06">
      <w:pPr>
        <w:pStyle w:val="ListParagraph"/>
        <w:numPr>
          <w:ilvl w:val="0"/>
          <w:numId w:val="1"/>
        </w:numPr>
        <w:rPr>
          <w:lang w:val="en-CA"/>
        </w:rPr>
      </w:pPr>
      <w:r>
        <w:rPr>
          <w:lang w:val="en-CA"/>
        </w:rPr>
        <w:t xml:space="preserve">You’ll be given different options for the file format to be downloaded. Select “.STL”, and the object will be saved to </w:t>
      </w:r>
      <w:proofErr w:type="gramStart"/>
      <w:r>
        <w:rPr>
          <w:lang w:val="en-CA"/>
        </w:rPr>
        <w:t>the downloads</w:t>
      </w:r>
      <w:proofErr w:type="gramEnd"/>
      <w:r>
        <w:rPr>
          <w:lang w:val="en-CA"/>
        </w:rPr>
        <w:t xml:space="preserve"> folder on your computer.</w:t>
      </w:r>
    </w:p>
    <w:p w14:paraId="36FE40AF" w14:textId="77777777" w:rsidR="003C26F8" w:rsidRDefault="003C26F8" w:rsidP="00C43B06">
      <w:pPr>
        <w:rPr>
          <w:lang w:val="en-CA"/>
        </w:rPr>
      </w:pPr>
      <w:r>
        <w:rPr>
          <w:lang w:val="en-CA"/>
        </w:rPr>
        <w:pict w14:anchorId="78A49ED4">
          <v:shape id="_x0000_i1026" type="#_x0000_t75" style="width:467.45pt;height:207.25pt">
            <v:imagedata r:id="rId11" o:title="flashprint2"/>
          </v:shape>
        </w:pict>
      </w:r>
    </w:p>
    <w:p w14:paraId="53044FE4" w14:textId="77777777" w:rsidR="003C26F8" w:rsidRDefault="003C26F8" w:rsidP="00C43B06">
      <w:pPr>
        <w:rPr>
          <w:lang w:val="en-CA"/>
        </w:rPr>
      </w:pPr>
    </w:p>
    <w:p w14:paraId="6779C142" w14:textId="77777777" w:rsidR="003C26F8" w:rsidRPr="003C26F8" w:rsidRDefault="003C26F8" w:rsidP="00C43B06">
      <w:pPr>
        <w:pStyle w:val="ListParagraph"/>
        <w:numPr>
          <w:ilvl w:val="0"/>
          <w:numId w:val="1"/>
        </w:numPr>
        <w:rPr>
          <w:lang w:val="en-CA"/>
        </w:rPr>
      </w:pPr>
      <w:r>
        <w:rPr>
          <w:lang w:val="en-CA"/>
        </w:rPr>
        <w:lastRenderedPageBreak/>
        <w:t xml:space="preserve">Open </w:t>
      </w:r>
      <w:proofErr w:type="spellStart"/>
      <w:r>
        <w:rPr>
          <w:lang w:val="en-CA"/>
        </w:rPr>
        <w:t>FlashPrint</w:t>
      </w:r>
      <w:proofErr w:type="spellEnd"/>
      <w:r>
        <w:rPr>
          <w:lang w:val="en-CA"/>
        </w:rPr>
        <w:t>. Once it’s open, click the “LOAD” button at the top of the screen.</w:t>
      </w:r>
    </w:p>
    <w:p w14:paraId="44F7DC3D" w14:textId="77777777" w:rsidR="003C26F8" w:rsidRDefault="003C26F8" w:rsidP="00C43B06">
      <w:pPr>
        <w:rPr>
          <w:lang w:val="en-CA"/>
        </w:rPr>
      </w:pPr>
      <w:r>
        <w:rPr>
          <w:lang w:val="en-CA"/>
        </w:rPr>
        <w:pict w14:anchorId="5E6E26B9">
          <v:shape id="_x0000_i1033" type="#_x0000_t75" style="width:468pt;height:295.65pt">
            <v:imagedata r:id="rId12" o:title="flashprint3"/>
          </v:shape>
        </w:pict>
      </w:r>
    </w:p>
    <w:p w14:paraId="73C8F323" w14:textId="77777777" w:rsidR="003C26F8" w:rsidRDefault="003C26F8" w:rsidP="00C43B06">
      <w:pPr>
        <w:rPr>
          <w:lang w:val="en-CA"/>
        </w:rPr>
      </w:pPr>
    </w:p>
    <w:p w14:paraId="7F2483E4" w14:textId="77777777" w:rsidR="00026BFF" w:rsidRPr="00026BFF" w:rsidRDefault="00026BFF" w:rsidP="00C43B06">
      <w:pPr>
        <w:pStyle w:val="ListParagraph"/>
        <w:numPr>
          <w:ilvl w:val="0"/>
          <w:numId w:val="1"/>
        </w:numPr>
        <w:rPr>
          <w:lang w:val="en-CA"/>
        </w:rPr>
      </w:pPr>
      <w:r>
        <w:rPr>
          <w:lang w:val="en-CA"/>
        </w:rPr>
        <w:t xml:space="preserve">Navigate to </w:t>
      </w:r>
      <w:proofErr w:type="gramStart"/>
      <w:r>
        <w:rPr>
          <w:lang w:val="en-CA"/>
        </w:rPr>
        <w:t>the downloads</w:t>
      </w:r>
      <w:proofErr w:type="gramEnd"/>
      <w:r>
        <w:rPr>
          <w:lang w:val="en-CA"/>
        </w:rPr>
        <w:t xml:space="preserve"> folder, and select the object that you’d like to print. Click “open”.</w:t>
      </w:r>
    </w:p>
    <w:p w14:paraId="36E4BD89" w14:textId="77777777" w:rsidR="003C26F8" w:rsidRDefault="003C26F8" w:rsidP="00C43B06">
      <w:pPr>
        <w:rPr>
          <w:lang w:val="en-CA"/>
        </w:rPr>
      </w:pPr>
      <w:r>
        <w:rPr>
          <w:lang w:val="en-CA"/>
        </w:rPr>
        <w:pict w14:anchorId="42D05CDA">
          <v:shape id="_x0000_i1034" type="#_x0000_t75" style="width:468pt;height:262.9pt">
            <v:imagedata r:id="rId13" o:title="flashprint4"/>
          </v:shape>
        </w:pict>
      </w:r>
    </w:p>
    <w:p w14:paraId="0048066B" w14:textId="77777777" w:rsidR="00026BFF" w:rsidRPr="00026BFF" w:rsidRDefault="00026BFF" w:rsidP="00C43B06">
      <w:pPr>
        <w:pStyle w:val="ListParagraph"/>
        <w:numPr>
          <w:ilvl w:val="0"/>
          <w:numId w:val="1"/>
        </w:numPr>
        <w:rPr>
          <w:lang w:val="en-CA"/>
        </w:rPr>
      </w:pPr>
      <w:r>
        <w:rPr>
          <w:lang w:val="en-CA"/>
        </w:rPr>
        <w:lastRenderedPageBreak/>
        <w:t xml:space="preserve">Once the object has loaded, there are several options for moving, viewing or editing the object. </w:t>
      </w:r>
    </w:p>
    <w:p w14:paraId="662ADB95" w14:textId="77777777" w:rsidR="00026BFF" w:rsidRDefault="00026BFF" w:rsidP="00C43B06">
      <w:pPr>
        <w:rPr>
          <w:lang w:val="en-CA"/>
        </w:rPr>
      </w:pPr>
      <w:r>
        <w:rPr>
          <w:lang w:val="en-CA"/>
        </w:rPr>
        <w:pict w14:anchorId="4E86E246">
          <v:shape id="_x0000_i1043" type="#_x0000_t75" style="width:467.45pt;height:291.25pt">
            <v:imagedata r:id="rId14" o:title="flashprint5"/>
          </v:shape>
        </w:pict>
      </w:r>
    </w:p>
    <w:p w14:paraId="1536E37C" w14:textId="77777777" w:rsidR="00026BFF" w:rsidRDefault="00026BFF" w:rsidP="00C43B06">
      <w:pPr>
        <w:rPr>
          <w:lang w:val="en-CA"/>
        </w:rPr>
      </w:pPr>
    </w:p>
    <w:p w14:paraId="75C1D3AD" w14:textId="77777777" w:rsidR="00026BFF" w:rsidRPr="00026BFF" w:rsidRDefault="00026BFF" w:rsidP="00C43B06">
      <w:pPr>
        <w:pStyle w:val="ListParagraph"/>
        <w:numPr>
          <w:ilvl w:val="0"/>
          <w:numId w:val="1"/>
        </w:numPr>
        <w:rPr>
          <w:lang w:val="en-CA"/>
        </w:rPr>
      </w:pPr>
      <w:r>
        <w:rPr>
          <w:lang w:val="en-CA"/>
        </w:rPr>
        <w:t>Once you’re happy with the location, size and look of your object, click “Print”.</w:t>
      </w:r>
    </w:p>
    <w:p w14:paraId="27E28691" w14:textId="77777777" w:rsidR="00026BFF" w:rsidRDefault="00026BFF" w:rsidP="00C43B06">
      <w:pPr>
        <w:rPr>
          <w:lang w:val="en-CA"/>
        </w:rPr>
      </w:pPr>
      <w:r>
        <w:rPr>
          <w:noProof/>
        </w:rPr>
        <w:drawing>
          <wp:inline distT="0" distB="0" distL="0" distR="0" wp14:anchorId="0024427B" wp14:editId="0A1722FB">
            <wp:extent cx="5950527" cy="3510915"/>
            <wp:effectExtent l="0" t="0" r="0" b="0"/>
            <wp:docPr id="1" name="Picture 1" descr="C:\Users\Sarah.Rankin\AppData\Local\Microsoft\Windows\INetCache\Content.Word\flashprin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rah.Rankin\AppData\Local\Microsoft\Windows\INetCache\Content.Word\flashprint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0527" cy="3510915"/>
                    </a:xfrm>
                    <a:prstGeom prst="rect">
                      <a:avLst/>
                    </a:prstGeom>
                    <a:noFill/>
                    <a:ln>
                      <a:noFill/>
                    </a:ln>
                  </pic:spPr>
                </pic:pic>
              </a:graphicData>
            </a:graphic>
          </wp:inline>
        </w:drawing>
      </w:r>
    </w:p>
    <w:p w14:paraId="38511FC0" w14:textId="77777777" w:rsidR="00026BFF" w:rsidRPr="00026BFF" w:rsidRDefault="00026BFF" w:rsidP="00C43B06">
      <w:pPr>
        <w:pStyle w:val="ListParagraph"/>
        <w:numPr>
          <w:ilvl w:val="0"/>
          <w:numId w:val="1"/>
        </w:numPr>
        <w:rPr>
          <w:lang w:val="en-CA"/>
        </w:rPr>
      </w:pPr>
      <w:r>
        <w:rPr>
          <w:lang w:val="en-CA"/>
        </w:rPr>
        <w:lastRenderedPageBreak/>
        <w:t xml:space="preserve">Depending upon the type of object you’re printing, you may want to add supports or a raft. </w:t>
      </w:r>
    </w:p>
    <w:p w14:paraId="1B3BCFA2" w14:textId="77777777" w:rsidR="00026BFF" w:rsidRDefault="00026BFF" w:rsidP="00C43B06">
      <w:pPr>
        <w:rPr>
          <w:lang w:val="en-CA"/>
        </w:rPr>
      </w:pPr>
      <w:r>
        <w:rPr>
          <w:lang w:val="en-CA"/>
        </w:rPr>
        <w:pict w14:anchorId="57D040D4">
          <v:shape id="_x0000_i1046" type="#_x0000_t75" style="width:467.45pt;height:287.45pt">
            <v:imagedata r:id="rId16" o:title="flashprint7"/>
          </v:shape>
        </w:pict>
      </w:r>
    </w:p>
    <w:p w14:paraId="60994D3F" w14:textId="77777777" w:rsidR="00026BFF" w:rsidRDefault="00026BFF" w:rsidP="00C43B06">
      <w:pPr>
        <w:rPr>
          <w:lang w:val="en-CA"/>
        </w:rPr>
      </w:pPr>
    </w:p>
    <w:p w14:paraId="74354A17" w14:textId="77777777" w:rsidR="00026BFF" w:rsidRPr="00026BFF" w:rsidRDefault="00026BFF" w:rsidP="00C43B06">
      <w:pPr>
        <w:pStyle w:val="ListParagraph"/>
        <w:numPr>
          <w:ilvl w:val="0"/>
          <w:numId w:val="1"/>
        </w:numPr>
        <w:rPr>
          <w:lang w:val="en-CA"/>
        </w:rPr>
      </w:pPr>
      <w:r>
        <w:rPr>
          <w:lang w:val="en-CA"/>
        </w:rPr>
        <w:t>By clicking on “More Option”, you can choose to adjust the infill of the object.</w:t>
      </w:r>
    </w:p>
    <w:p w14:paraId="3B685D40" w14:textId="77777777" w:rsidR="00026BFF" w:rsidRDefault="00026BFF" w:rsidP="00C43B06">
      <w:pPr>
        <w:rPr>
          <w:lang w:val="en-CA"/>
        </w:rPr>
      </w:pPr>
      <w:r>
        <w:rPr>
          <w:lang w:val="en-CA"/>
        </w:rPr>
        <w:pict w14:anchorId="6B53FA5A">
          <v:shape id="_x0000_i1047" type="#_x0000_t75" style="width:467.45pt;height:268.35pt">
            <v:imagedata r:id="rId17" o:title="flashprint8"/>
          </v:shape>
        </w:pict>
      </w:r>
    </w:p>
    <w:p w14:paraId="2DCE34B2" w14:textId="77777777" w:rsidR="00026BFF" w:rsidRPr="00026BFF" w:rsidRDefault="00026BFF" w:rsidP="00C43B06">
      <w:pPr>
        <w:pStyle w:val="ListParagraph"/>
        <w:numPr>
          <w:ilvl w:val="0"/>
          <w:numId w:val="1"/>
        </w:numPr>
        <w:rPr>
          <w:lang w:val="en-CA"/>
        </w:rPr>
      </w:pPr>
      <w:r>
        <w:rPr>
          <w:lang w:val="en-CA"/>
        </w:rPr>
        <w:lastRenderedPageBreak/>
        <w:t>When you’ve set the fill density, click the box next to “Print When Slice Done”. Slicing is the process of converting the .STL file to a .GX file that the printer can understand.</w:t>
      </w:r>
    </w:p>
    <w:p w14:paraId="5AC85F56" w14:textId="77777777" w:rsidR="00026BFF" w:rsidRDefault="00026BFF" w:rsidP="00C43B06">
      <w:pPr>
        <w:rPr>
          <w:lang w:val="en-CA"/>
        </w:rPr>
      </w:pPr>
      <w:r>
        <w:rPr>
          <w:lang w:val="en-CA"/>
        </w:rPr>
        <w:pict w14:anchorId="0FB839C5">
          <v:shape id="_x0000_i1051" type="#_x0000_t75" style="width:467.45pt;height:266.2pt">
            <v:imagedata r:id="rId18" o:title="flashprint9"/>
          </v:shape>
        </w:pict>
      </w:r>
    </w:p>
    <w:p w14:paraId="53FE5BCE" w14:textId="77777777" w:rsidR="00C43B06" w:rsidRDefault="00C43B06" w:rsidP="00C43B06">
      <w:pPr>
        <w:rPr>
          <w:lang w:val="en-CA"/>
        </w:rPr>
      </w:pPr>
    </w:p>
    <w:p w14:paraId="6014C773" w14:textId="77777777" w:rsidR="00C43B06" w:rsidRPr="00C43B06" w:rsidRDefault="00C43B06" w:rsidP="00C43B06">
      <w:pPr>
        <w:pStyle w:val="ListParagraph"/>
        <w:numPr>
          <w:ilvl w:val="0"/>
          <w:numId w:val="1"/>
        </w:numPr>
        <w:rPr>
          <w:lang w:val="en-CA"/>
        </w:rPr>
      </w:pPr>
      <w:r>
        <w:rPr>
          <w:lang w:val="en-CA"/>
        </w:rPr>
        <w:t xml:space="preserve">Connect your computer to the 3D printer via the blue USB cable. Make sure your printer is on and ready to print. Select “USB: </w:t>
      </w:r>
      <w:proofErr w:type="spellStart"/>
      <w:r>
        <w:rPr>
          <w:lang w:val="en-CA"/>
        </w:rPr>
        <w:t>FlashForge</w:t>
      </w:r>
      <w:proofErr w:type="spellEnd"/>
      <w:r>
        <w:rPr>
          <w:lang w:val="en-CA"/>
        </w:rPr>
        <w:t xml:space="preserve"> Finder 3D Printer” and click “Connect”. </w:t>
      </w:r>
    </w:p>
    <w:p w14:paraId="183469E9" w14:textId="77777777" w:rsidR="00026BFF" w:rsidRDefault="00C43B06" w:rsidP="00C43B06">
      <w:pPr>
        <w:rPr>
          <w:lang w:val="en-CA"/>
        </w:rPr>
      </w:pPr>
      <w:r>
        <w:rPr>
          <w:lang w:val="en-CA"/>
        </w:rPr>
        <w:pict w14:anchorId="298D03C6">
          <v:shape id="_x0000_i1053" type="#_x0000_t75" style="width:467.45pt;height:274.35pt">
            <v:imagedata r:id="rId19" o:title="flashprint10"/>
          </v:shape>
        </w:pict>
      </w:r>
    </w:p>
    <w:p w14:paraId="2DCFCF09" w14:textId="77777777" w:rsidR="00C43B06" w:rsidRPr="00C43B06" w:rsidRDefault="00C43B06" w:rsidP="00C43B06">
      <w:pPr>
        <w:pStyle w:val="ListParagraph"/>
        <w:numPr>
          <w:ilvl w:val="0"/>
          <w:numId w:val="1"/>
        </w:numPr>
        <w:rPr>
          <w:lang w:val="en-CA"/>
        </w:rPr>
      </w:pPr>
      <w:r>
        <w:rPr>
          <w:lang w:val="en-CA"/>
        </w:rPr>
        <w:lastRenderedPageBreak/>
        <w:t>Click “Ok”. You will be prompted to save your object as a .GX file. Save this file to your OneDrive or to a personal drive on your computer.</w:t>
      </w:r>
    </w:p>
    <w:p w14:paraId="18465960" w14:textId="77777777" w:rsidR="00C43B06" w:rsidRDefault="00C43B06" w:rsidP="00C43B06">
      <w:pPr>
        <w:rPr>
          <w:lang w:val="en-CA"/>
        </w:rPr>
      </w:pPr>
      <w:r>
        <w:rPr>
          <w:lang w:val="en-CA"/>
        </w:rPr>
        <w:pict w14:anchorId="21D6882A">
          <v:shape id="_x0000_i1055" type="#_x0000_t75" style="width:467.45pt;height:280.9pt">
            <v:imagedata r:id="rId20" o:title="flashprint11"/>
          </v:shape>
        </w:pict>
      </w:r>
    </w:p>
    <w:p w14:paraId="5DDF67D4" w14:textId="77777777" w:rsidR="00C43B06" w:rsidRDefault="00C43B06" w:rsidP="00C43B06">
      <w:pPr>
        <w:rPr>
          <w:lang w:val="en-CA"/>
        </w:rPr>
      </w:pPr>
    </w:p>
    <w:p w14:paraId="5E9F1372" w14:textId="77777777" w:rsidR="00C43B06" w:rsidRPr="00C43B06" w:rsidRDefault="00C43B06" w:rsidP="00C43B06">
      <w:pPr>
        <w:pStyle w:val="ListParagraph"/>
        <w:numPr>
          <w:ilvl w:val="0"/>
          <w:numId w:val="1"/>
        </w:numPr>
        <w:rPr>
          <w:lang w:val="en-CA"/>
        </w:rPr>
      </w:pPr>
      <w:r>
        <w:rPr>
          <w:lang w:val="en-CA"/>
        </w:rPr>
        <w:t xml:space="preserve">Your 3D printer will now begin warming up and preparing to print your object. To see show much time it will take and how much filament is being used, check the top right corner of your screen for an estimate. </w:t>
      </w:r>
    </w:p>
    <w:p w14:paraId="17B9D7AE" w14:textId="77777777" w:rsidR="00C43B06" w:rsidRPr="003C26F8" w:rsidRDefault="00C43B06" w:rsidP="00C43B06">
      <w:pPr>
        <w:rPr>
          <w:lang w:val="en-CA"/>
        </w:rPr>
      </w:pPr>
      <w:r>
        <w:rPr>
          <w:lang w:val="en-CA"/>
        </w:rPr>
        <w:pict w14:anchorId="3E3286CE">
          <v:shape id="_x0000_i1056" type="#_x0000_t75" style="width:467.45pt;height:221.45pt">
            <v:imagedata r:id="rId21" o:title="flashprint12"/>
          </v:shape>
        </w:pict>
      </w:r>
    </w:p>
    <w:sectPr w:rsidR="00C43B06" w:rsidRPr="003C26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4CB021" w14:textId="77777777" w:rsidR="003C26F8" w:rsidRDefault="003C26F8" w:rsidP="003C26F8">
      <w:pPr>
        <w:spacing w:after="0" w:line="240" w:lineRule="auto"/>
      </w:pPr>
      <w:r>
        <w:separator/>
      </w:r>
    </w:p>
  </w:endnote>
  <w:endnote w:type="continuationSeparator" w:id="0">
    <w:p w14:paraId="7E2D4BB1" w14:textId="77777777" w:rsidR="003C26F8" w:rsidRDefault="003C26F8" w:rsidP="003C2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6BF443" w14:textId="77777777" w:rsidR="003C26F8" w:rsidRDefault="003C26F8" w:rsidP="003C26F8">
      <w:pPr>
        <w:spacing w:after="0" w:line="240" w:lineRule="auto"/>
      </w:pPr>
      <w:r>
        <w:separator/>
      </w:r>
    </w:p>
  </w:footnote>
  <w:footnote w:type="continuationSeparator" w:id="0">
    <w:p w14:paraId="06534E26" w14:textId="77777777" w:rsidR="003C26F8" w:rsidRDefault="003C26F8" w:rsidP="003C26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B55723"/>
    <w:multiLevelType w:val="hybridMultilevel"/>
    <w:tmpl w:val="E7D6A3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6F8"/>
    <w:rsid w:val="00026BFF"/>
    <w:rsid w:val="001F5501"/>
    <w:rsid w:val="003C26F8"/>
    <w:rsid w:val="00803AD8"/>
    <w:rsid w:val="00C43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7CA8F"/>
  <w15:chartTrackingRefBased/>
  <w15:docId w15:val="{22164A08-576A-4056-BEE2-E2D3A7CD7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26F8"/>
    <w:pPr>
      <w:ind w:left="720"/>
      <w:contextualSpacing/>
    </w:pPr>
  </w:style>
  <w:style w:type="paragraph" w:styleId="Header">
    <w:name w:val="header"/>
    <w:basedOn w:val="Normal"/>
    <w:link w:val="HeaderChar"/>
    <w:uiPriority w:val="99"/>
    <w:unhideWhenUsed/>
    <w:rsid w:val="003C2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6F8"/>
  </w:style>
  <w:style w:type="paragraph" w:styleId="Footer">
    <w:name w:val="footer"/>
    <w:basedOn w:val="Normal"/>
    <w:link w:val="FooterChar"/>
    <w:uiPriority w:val="99"/>
    <w:unhideWhenUsed/>
    <w:rsid w:val="003C26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6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F1454D4075945AEA27B3A3663B8A4" ma:contentTypeVersion="30" ma:contentTypeDescription="Create a new document." ma:contentTypeScope="" ma:versionID="daeebb98e2a10879c5f189813137601d">
  <xsd:schema xmlns:xsd="http://www.w3.org/2001/XMLSchema" xmlns:xs="http://www.w3.org/2001/XMLSchema" xmlns:p="http://schemas.microsoft.com/office/2006/metadata/properties" xmlns:ns3="7873fbfb-563d-431c-98d5-05bbc6d40e99" xmlns:ns4="ab946a0a-cdb2-4927-9da1-d0a5daf2e810" targetNamespace="http://schemas.microsoft.com/office/2006/metadata/properties" ma:root="true" ma:fieldsID="2cd63e1421ac46e428bc13c19f46bdfc" ns3:_="" ns4:_="">
    <xsd:import namespace="7873fbfb-563d-431c-98d5-05bbc6d40e99"/>
    <xsd:import namespace="ab946a0a-cdb2-4927-9da1-d0a5daf2e81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73fbfb-563d-431c-98d5-05bbc6d40e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b946a0a-cdb2-4927-9da1-d0a5daf2e81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Version xmlns="7873fbfb-563d-431c-98d5-05bbc6d40e99" xsi:nil="true"/>
    <LMS_Mappings xmlns="7873fbfb-563d-431c-98d5-05bbc6d40e99" xsi:nil="true"/>
    <Invited_Teachers xmlns="7873fbfb-563d-431c-98d5-05bbc6d40e99" xsi:nil="true"/>
    <NotebookType xmlns="7873fbfb-563d-431c-98d5-05bbc6d40e99" xsi:nil="true"/>
    <FolderType xmlns="7873fbfb-563d-431c-98d5-05bbc6d40e99" xsi:nil="true"/>
    <Teachers xmlns="7873fbfb-563d-431c-98d5-05bbc6d40e99">
      <UserInfo>
        <DisplayName/>
        <AccountId xsi:nil="true"/>
        <AccountType/>
      </UserInfo>
    </Teachers>
    <Student_Groups xmlns="7873fbfb-563d-431c-98d5-05bbc6d40e99">
      <UserInfo>
        <DisplayName/>
        <AccountId xsi:nil="true"/>
        <AccountType/>
      </UserInfo>
    </Student_Groups>
    <Owner xmlns="7873fbfb-563d-431c-98d5-05bbc6d40e99">
      <UserInfo>
        <DisplayName/>
        <AccountId xsi:nil="true"/>
        <AccountType/>
      </UserInfo>
    </Owner>
    <Students xmlns="7873fbfb-563d-431c-98d5-05bbc6d40e99">
      <UserInfo>
        <DisplayName/>
        <AccountId xsi:nil="true"/>
        <AccountType/>
      </UserInfo>
    </Students>
    <Math_Settings xmlns="7873fbfb-563d-431c-98d5-05bbc6d40e99" xsi:nil="true"/>
    <Invited_Students xmlns="7873fbfb-563d-431c-98d5-05bbc6d40e99" xsi:nil="true"/>
    <IsNotebookLocked xmlns="7873fbfb-563d-431c-98d5-05bbc6d40e99" xsi:nil="true"/>
    <Templates xmlns="7873fbfb-563d-431c-98d5-05bbc6d40e99" xsi:nil="true"/>
    <Has_Teacher_Only_SectionGroup xmlns="7873fbfb-563d-431c-98d5-05bbc6d40e99" xsi:nil="true"/>
    <DefaultSectionNames xmlns="7873fbfb-563d-431c-98d5-05bbc6d40e99" xsi:nil="true"/>
    <TeamsChannelId xmlns="7873fbfb-563d-431c-98d5-05bbc6d40e99" xsi:nil="true"/>
    <Is_Collaboration_Space_Locked xmlns="7873fbfb-563d-431c-98d5-05bbc6d40e99" xsi:nil="true"/>
    <CultureName xmlns="7873fbfb-563d-431c-98d5-05bbc6d40e99" xsi:nil="true"/>
    <Distribution_Groups xmlns="7873fbfb-563d-431c-98d5-05bbc6d40e99" xsi:nil="true"/>
    <Self_Registration_Enabled xmlns="7873fbfb-563d-431c-98d5-05bbc6d40e99" xsi:nil="true"/>
  </documentManagement>
</p:properties>
</file>

<file path=customXml/itemProps1.xml><?xml version="1.0" encoding="utf-8"?>
<ds:datastoreItem xmlns:ds="http://schemas.openxmlformats.org/officeDocument/2006/customXml" ds:itemID="{BBC94301-A7D5-4E59-9D96-9CC210272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73fbfb-563d-431c-98d5-05bbc6d40e99"/>
    <ds:schemaRef ds:uri="ab946a0a-cdb2-4927-9da1-d0a5daf2e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B66BC-53CB-405E-8AC2-370152C51C05}">
  <ds:schemaRefs>
    <ds:schemaRef ds:uri="http://schemas.microsoft.com/sharepoint/v3/contenttype/forms"/>
  </ds:schemaRefs>
</ds:datastoreItem>
</file>

<file path=customXml/itemProps3.xml><?xml version="1.0" encoding="utf-8"?>
<ds:datastoreItem xmlns:ds="http://schemas.openxmlformats.org/officeDocument/2006/customXml" ds:itemID="{B5B2B5EB-1791-49C5-9C47-FB75D9E9255A}">
  <ds:schemaRefs>
    <ds:schemaRef ds:uri="http://purl.org/dc/terms/"/>
    <ds:schemaRef ds:uri="ab946a0a-cdb2-4927-9da1-d0a5daf2e810"/>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7873fbfb-563d-431c-98d5-05bbc6d40e9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234</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Rankin, Sarah (ASD-S)</dc:creator>
  <cp:keywords/>
  <dc:description/>
  <cp:lastModifiedBy>Rankin, Sarah (ASD-S)</cp:lastModifiedBy>
  <cp:revision>1</cp:revision>
  <dcterms:created xsi:type="dcterms:W3CDTF">2019-11-26T17:08:00Z</dcterms:created>
  <dcterms:modified xsi:type="dcterms:W3CDTF">2019-11-26T17:36:00Z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0x0101007EAF1454D4075945AEA27B3A3663B8A4</vt:lpwstr>
  </property>
</Properties>
</file>